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Default="008752A7" w:rsidP="008752A7">
      <w:pPr>
        <w:spacing w:after="0"/>
        <w:rPr>
          <w:rFonts w:ascii="Courier New" w:hAnsi="Courier New" w:cs="Courier New"/>
        </w:rPr>
      </w:pPr>
    </w:p>
    <w:p w:rsidR="008752A7" w:rsidRPr="008752A7" w:rsidRDefault="008752A7" w:rsidP="008752A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842F1" w:rsidRPr="008752A7" w:rsidRDefault="008752A7" w:rsidP="008752A7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2A7">
        <w:rPr>
          <w:rFonts w:asciiTheme="minorHAnsi" w:hAnsiTheme="minorHAnsi" w:cstheme="minorHAnsi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8752A7">
        <w:rPr>
          <w:rFonts w:asciiTheme="minorHAnsi" w:hAnsiTheme="minorHAnsi" w:cstheme="minorHAnsi"/>
          <w:sz w:val="24"/>
          <w:szCs w:val="24"/>
        </w:rPr>
        <w:t xml:space="preserve">Me dirijo a Ud. con motivo de remitir informe de novedades mensuales correspondiente a los Agentes de planta permanente y no permanente, que prestan servicios en el área a mi cargo. Período: -------/2020.- </w:t>
      </w:r>
    </w:p>
    <w:p w:rsidR="008752A7" w:rsidRPr="008752A7" w:rsidRDefault="008752A7" w:rsidP="008752A7">
      <w:pPr>
        <w:spacing w:after="0" w:line="360" w:lineRule="auto"/>
        <w:jc w:val="both"/>
        <w:rPr>
          <w:rFonts w:ascii="Courier New" w:hAnsi="Courier New" w:cs="Courier New"/>
        </w:rPr>
      </w:pPr>
    </w:p>
    <w:sectPr w:rsidR="008752A7" w:rsidRPr="008752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A7"/>
    <w:rsid w:val="008752A7"/>
    <w:rsid w:val="008842F1"/>
    <w:rsid w:val="00D6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0806A-220B-4DBF-A9C3-3EA5F390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2A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65859-B6D9-406C-908F-4C191FB8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Punto Digital</dc:creator>
  <cp:keywords/>
  <dc:description/>
  <cp:lastModifiedBy>Punto Digital</cp:lastModifiedBy>
  <cp:revision>3</cp:revision>
  <dcterms:created xsi:type="dcterms:W3CDTF">2020-08-04T12:53:00Z</dcterms:created>
  <dcterms:modified xsi:type="dcterms:W3CDTF">2020-08-04T13:07:00Z</dcterms:modified>
</cp:coreProperties>
</file>